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BE800" w14:textId="4D60D68E" w:rsidR="00000000" w:rsidRPr="00971D82" w:rsidRDefault="00AC0661" w:rsidP="00971D82">
      <w:pPr>
        <w:jc w:val="center"/>
        <w:rPr>
          <w:rFonts w:ascii="Times New Roman" w:hAnsi="Times New Roman" w:cs="Times New Roman"/>
          <w:b/>
        </w:rPr>
      </w:pPr>
      <w:r w:rsidRPr="00971D82">
        <w:rPr>
          <w:rFonts w:ascii="Times New Roman" w:hAnsi="Times New Roman" w:cs="Times New Roman"/>
          <w:b/>
        </w:rPr>
        <w:t>Podcasting for transformative water communication</w:t>
      </w:r>
    </w:p>
    <w:p w14:paraId="6A64AAD3" w14:textId="1E7148EB" w:rsidR="00E66E02" w:rsidRPr="00904492" w:rsidRDefault="00B544D7">
      <w:pPr>
        <w:rPr>
          <w:rFonts w:ascii="Times New Roman" w:hAnsi="Times New Roman" w:cs="Times New Roman"/>
          <w:i/>
          <w:color w:val="000000" w:themeColor="text1"/>
        </w:rPr>
      </w:pPr>
      <w:r w:rsidRPr="00904492">
        <w:rPr>
          <w:rFonts w:ascii="Times New Roman" w:hAnsi="Times New Roman" w:cs="Times New Roman"/>
          <w:i/>
          <w:color w:val="000000" w:themeColor="text1"/>
        </w:rPr>
        <w:t xml:space="preserve">In this </w:t>
      </w:r>
      <w:r w:rsidR="00B47029" w:rsidRPr="00904492">
        <w:rPr>
          <w:rFonts w:ascii="Times New Roman" w:hAnsi="Times New Roman" w:cs="Times New Roman"/>
          <w:i/>
          <w:color w:val="000000" w:themeColor="text1"/>
        </w:rPr>
        <w:t>blog post</w:t>
      </w:r>
      <w:r w:rsidRPr="00904492">
        <w:rPr>
          <w:rFonts w:ascii="Times New Roman" w:hAnsi="Times New Roman" w:cs="Times New Roman"/>
          <w:i/>
          <w:color w:val="000000" w:themeColor="text1"/>
        </w:rPr>
        <w:t xml:space="preserve">, Emanuele </w:t>
      </w:r>
      <w:proofErr w:type="spellStart"/>
      <w:r w:rsidRPr="00904492">
        <w:rPr>
          <w:rFonts w:ascii="Times New Roman" w:hAnsi="Times New Roman" w:cs="Times New Roman"/>
          <w:i/>
          <w:color w:val="000000" w:themeColor="text1"/>
        </w:rPr>
        <w:t>Fantini</w:t>
      </w:r>
      <w:proofErr w:type="spellEnd"/>
      <w:r w:rsidRPr="00904492">
        <w:rPr>
          <w:rFonts w:ascii="Times New Roman" w:hAnsi="Times New Roman" w:cs="Times New Roman"/>
          <w:i/>
          <w:color w:val="000000" w:themeColor="text1"/>
        </w:rPr>
        <w:t>, reflects on how podcasting has transformed the way he does research, and addresses a broader question: what is the role of communication in the transformation pathways that we study and promote?</w:t>
      </w:r>
    </w:p>
    <w:p w14:paraId="1713F5C2" w14:textId="362CA938" w:rsidR="00AC0661" w:rsidRPr="00971D82" w:rsidRDefault="00AC0661">
      <w:pPr>
        <w:rPr>
          <w:rFonts w:ascii="Times New Roman" w:hAnsi="Times New Roman" w:cs="Times New Roman"/>
        </w:rPr>
      </w:pPr>
      <w:r w:rsidRPr="00971D82">
        <w:rPr>
          <w:rFonts w:ascii="Times New Roman" w:hAnsi="Times New Roman" w:cs="Times New Roman"/>
        </w:rPr>
        <w:t xml:space="preserve">Emanuele </w:t>
      </w:r>
      <w:proofErr w:type="spellStart"/>
      <w:r w:rsidRPr="00971D82">
        <w:rPr>
          <w:rFonts w:ascii="Times New Roman" w:hAnsi="Times New Roman" w:cs="Times New Roman"/>
        </w:rPr>
        <w:t>Fantini</w:t>
      </w:r>
      <w:proofErr w:type="spellEnd"/>
      <w:r w:rsidR="00C64CED" w:rsidRPr="00971D82">
        <w:rPr>
          <w:rStyle w:val="FootnoteReference"/>
          <w:rFonts w:ascii="Times New Roman" w:hAnsi="Times New Roman" w:cs="Times New Roman"/>
        </w:rPr>
        <w:footnoteReference w:id="1"/>
      </w:r>
    </w:p>
    <w:p w14:paraId="42EE2818" w14:textId="036237AE" w:rsidR="008F2779" w:rsidRPr="00971D82" w:rsidRDefault="00CE6DA2" w:rsidP="00CE6DA2">
      <w:pPr>
        <w:jc w:val="both"/>
        <w:rPr>
          <w:rFonts w:ascii="Times New Roman" w:hAnsi="Times New Roman" w:cs="Times New Roman"/>
        </w:rPr>
      </w:pPr>
      <w:r w:rsidRPr="00971D82">
        <w:rPr>
          <w:rFonts w:ascii="Times New Roman" w:hAnsi="Times New Roman" w:cs="Times New Roman"/>
        </w:rPr>
        <w:t>At the end of the first day of the “</w:t>
      </w:r>
      <w:r w:rsidR="00AD040F" w:rsidRPr="00971D82">
        <w:rPr>
          <w:rFonts w:ascii="Times New Roman" w:hAnsi="Times New Roman" w:cs="Times New Roman"/>
          <w:b/>
        </w:rPr>
        <w:t>Water Transformation Pathways Planning</w:t>
      </w:r>
      <w:r w:rsidRPr="00971D82">
        <w:rPr>
          <w:rFonts w:ascii="Times New Roman" w:hAnsi="Times New Roman" w:cs="Times New Roman"/>
          <w:b/>
        </w:rPr>
        <w:t>” project’s a</w:t>
      </w:r>
      <w:r w:rsidR="008F2779" w:rsidRPr="00971D82">
        <w:rPr>
          <w:rFonts w:ascii="Times New Roman" w:hAnsi="Times New Roman" w:cs="Times New Roman"/>
          <w:b/>
        </w:rPr>
        <w:t>nnual workshop</w:t>
      </w:r>
      <w:r w:rsidRPr="00971D82">
        <w:rPr>
          <w:rFonts w:ascii="Times New Roman" w:hAnsi="Times New Roman" w:cs="Times New Roman"/>
        </w:rPr>
        <w:t>, our exquisite</w:t>
      </w:r>
      <w:r w:rsidR="008F2779" w:rsidRPr="00971D82">
        <w:rPr>
          <w:rFonts w:ascii="Times New Roman" w:hAnsi="Times New Roman" w:cs="Times New Roman"/>
        </w:rPr>
        <w:t xml:space="preserve"> host</w:t>
      </w:r>
      <w:r w:rsidRPr="00971D82">
        <w:rPr>
          <w:rFonts w:ascii="Times New Roman" w:hAnsi="Times New Roman" w:cs="Times New Roman"/>
        </w:rPr>
        <w:t xml:space="preserve">s, the team of the </w:t>
      </w:r>
      <w:r w:rsidR="008F2779" w:rsidRPr="00971D82">
        <w:rPr>
          <w:rFonts w:ascii="Times New Roman" w:hAnsi="Times New Roman" w:cs="Times New Roman"/>
        </w:rPr>
        <w:t xml:space="preserve">Indian Institute of Technology (IIT) Guwahati, </w:t>
      </w:r>
      <w:r w:rsidRPr="00971D82">
        <w:rPr>
          <w:rFonts w:ascii="Times New Roman" w:hAnsi="Times New Roman" w:cs="Times New Roman"/>
        </w:rPr>
        <w:t>organised a v</w:t>
      </w:r>
      <w:r w:rsidR="008F2779" w:rsidRPr="00971D82">
        <w:rPr>
          <w:rFonts w:ascii="Times New Roman" w:hAnsi="Times New Roman" w:cs="Times New Roman"/>
        </w:rPr>
        <w:t>i</w:t>
      </w:r>
      <w:r w:rsidRPr="00971D82">
        <w:rPr>
          <w:rFonts w:ascii="Times New Roman" w:hAnsi="Times New Roman" w:cs="Times New Roman"/>
        </w:rPr>
        <w:t xml:space="preserve">sioning walk in the surroundings of our venue, among the beautiful hills of </w:t>
      </w:r>
      <w:proofErr w:type="spellStart"/>
      <w:r w:rsidRPr="00971D82">
        <w:rPr>
          <w:rFonts w:ascii="Times New Roman" w:hAnsi="Times New Roman" w:cs="Times New Roman"/>
        </w:rPr>
        <w:t>Kaziranga</w:t>
      </w:r>
      <w:proofErr w:type="spellEnd"/>
      <w:r w:rsidR="00AD040F" w:rsidRPr="00971D82">
        <w:rPr>
          <w:rFonts w:ascii="Times New Roman" w:hAnsi="Times New Roman" w:cs="Times New Roman"/>
        </w:rPr>
        <w:t xml:space="preserve"> (Assam State</w:t>
      </w:r>
      <w:r w:rsidR="0093728F" w:rsidRPr="00971D82">
        <w:rPr>
          <w:rFonts w:ascii="Times New Roman" w:hAnsi="Times New Roman" w:cs="Times New Roman"/>
        </w:rPr>
        <w:t xml:space="preserve">, </w:t>
      </w:r>
      <w:r w:rsidR="00AD040F" w:rsidRPr="00971D82">
        <w:rPr>
          <w:rFonts w:ascii="Times New Roman" w:hAnsi="Times New Roman" w:cs="Times New Roman"/>
        </w:rPr>
        <w:t>India).</w:t>
      </w:r>
      <w:r w:rsidR="00CF0B63" w:rsidRPr="00971D82">
        <w:rPr>
          <w:rFonts w:ascii="Times New Roman" w:hAnsi="Times New Roman" w:cs="Times New Roman"/>
        </w:rPr>
        <w:t xml:space="preserve"> We walked through tea gardens and ended up </w:t>
      </w:r>
      <w:r w:rsidR="00461429" w:rsidRPr="00971D82">
        <w:rPr>
          <w:rFonts w:ascii="Times New Roman" w:hAnsi="Times New Roman" w:cs="Times New Roman"/>
        </w:rPr>
        <w:t>on</w:t>
      </w:r>
      <w:r w:rsidR="00CF0B63" w:rsidRPr="00971D82">
        <w:rPr>
          <w:rFonts w:ascii="Times New Roman" w:hAnsi="Times New Roman" w:cs="Times New Roman"/>
        </w:rPr>
        <w:t xml:space="preserve"> a small farm </w:t>
      </w:r>
      <w:r w:rsidR="0093728F" w:rsidRPr="00971D82">
        <w:rPr>
          <w:rFonts w:ascii="Times New Roman" w:hAnsi="Times New Roman" w:cs="Times New Roman"/>
        </w:rPr>
        <w:t xml:space="preserve">where sericulture is practiced – two of the hallmarks of this region. Learning how the silkworm produces silk through </w:t>
      </w:r>
      <w:r w:rsidR="00471A7F" w:rsidRPr="00971D82">
        <w:rPr>
          <w:rFonts w:ascii="Times New Roman" w:hAnsi="Times New Roman" w:cs="Times New Roman"/>
        </w:rPr>
        <w:t xml:space="preserve">its life </w:t>
      </w:r>
      <w:r w:rsidR="0093728F" w:rsidRPr="00971D82">
        <w:rPr>
          <w:rFonts w:ascii="Times New Roman" w:hAnsi="Times New Roman" w:cs="Times New Roman"/>
        </w:rPr>
        <w:t>cycle, refreshed my memory about the</w:t>
      </w:r>
      <w:r w:rsidR="00461429" w:rsidRPr="00971D82">
        <w:rPr>
          <w:rFonts w:ascii="Times New Roman" w:hAnsi="Times New Roman" w:cs="Times New Roman"/>
        </w:rPr>
        <w:t xml:space="preserve"> caterpillar’s</w:t>
      </w:r>
      <w:r w:rsidR="0093728F" w:rsidRPr="00971D82">
        <w:rPr>
          <w:rFonts w:ascii="Times New Roman" w:hAnsi="Times New Roman" w:cs="Times New Roman"/>
        </w:rPr>
        <w:t xml:space="preserve"> metamorphosis </w:t>
      </w:r>
      <w:r w:rsidR="00461429" w:rsidRPr="00971D82">
        <w:rPr>
          <w:rFonts w:ascii="Times New Roman" w:hAnsi="Times New Roman" w:cs="Times New Roman"/>
        </w:rPr>
        <w:t>into</w:t>
      </w:r>
      <w:r w:rsidR="0093728F" w:rsidRPr="00971D82">
        <w:rPr>
          <w:rFonts w:ascii="Times New Roman" w:hAnsi="Times New Roman" w:cs="Times New Roman"/>
        </w:rPr>
        <w:t xml:space="preserve"> </w:t>
      </w:r>
      <w:r w:rsidR="00461429" w:rsidRPr="00971D82">
        <w:rPr>
          <w:rFonts w:ascii="Times New Roman" w:hAnsi="Times New Roman" w:cs="Times New Roman"/>
        </w:rPr>
        <w:t xml:space="preserve">a </w:t>
      </w:r>
      <w:r w:rsidR="0093728F" w:rsidRPr="00971D82">
        <w:rPr>
          <w:rFonts w:ascii="Times New Roman" w:hAnsi="Times New Roman" w:cs="Times New Roman"/>
        </w:rPr>
        <w:t xml:space="preserve">butterfly that </w:t>
      </w:r>
      <w:r w:rsidR="008B0D3E" w:rsidRPr="00971D82">
        <w:rPr>
          <w:rFonts w:ascii="Times New Roman" w:hAnsi="Times New Roman" w:cs="Times New Roman"/>
        </w:rPr>
        <w:t xml:space="preserve">we </w:t>
      </w:r>
      <w:r w:rsidR="00800D91" w:rsidRPr="00971D82">
        <w:rPr>
          <w:rFonts w:ascii="Times New Roman" w:hAnsi="Times New Roman" w:cs="Times New Roman"/>
        </w:rPr>
        <w:t>study</w:t>
      </w:r>
      <w:r w:rsidR="008B0D3E" w:rsidRPr="00971D82">
        <w:rPr>
          <w:rFonts w:ascii="Times New Roman" w:hAnsi="Times New Roman" w:cs="Times New Roman"/>
        </w:rPr>
        <w:t xml:space="preserve"> as one of the first science lessons in school</w:t>
      </w:r>
      <w:r w:rsidR="0093728F" w:rsidRPr="00971D82">
        <w:rPr>
          <w:rFonts w:ascii="Times New Roman" w:hAnsi="Times New Roman" w:cs="Times New Roman"/>
        </w:rPr>
        <w:t>.</w:t>
      </w:r>
      <w:r w:rsidR="0015501A" w:rsidRPr="00971D82">
        <w:rPr>
          <w:rFonts w:ascii="Times New Roman" w:hAnsi="Times New Roman" w:cs="Times New Roman"/>
        </w:rPr>
        <w:t xml:space="preserve"> </w:t>
      </w:r>
      <w:r w:rsidR="00E15365" w:rsidRPr="00971D82">
        <w:rPr>
          <w:rFonts w:ascii="Times New Roman" w:hAnsi="Times New Roman" w:cs="Times New Roman"/>
        </w:rPr>
        <w:t xml:space="preserve">That made me think about </w:t>
      </w:r>
      <w:r w:rsidR="00E15365" w:rsidRPr="00971D82">
        <w:rPr>
          <w:rFonts w:ascii="Times New Roman" w:hAnsi="Times New Roman" w:cs="Times New Roman"/>
          <w:b/>
        </w:rPr>
        <w:t>the difference between metamorphosis and transformation</w:t>
      </w:r>
      <w:r w:rsidR="00E15365" w:rsidRPr="00971D82">
        <w:rPr>
          <w:rFonts w:ascii="Times New Roman" w:hAnsi="Times New Roman" w:cs="Times New Roman"/>
        </w:rPr>
        <w:t xml:space="preserve">, the latter being one of </w:t>
      </w:r>
      <w:r w:rsidR="006D191C" w:rsidRPr="00971D82">
        <w:rPr>
          <w:rFonts w:ascii="Times New Roman" w:hAnsi="Times New Roman" w:cs="Times New Roman"/>
        </w:rPr>
        <w:t xml:space="preserve">the </w:t>
      </w:r>
      <w:r w:rsidR="00E15365" w:rsidRPr="00971D82">
        <w:rPr>
          <w:rFonts w:ascii="Times New Roman" w:hAnsi="Times New Roman" w:cs="Times New Roman"/>
        </w:rPr>
        <w:t xml:space="preserve">central </w:t>
      </w:r>
      <w:r w:rsidR="006D191C" w:rsidRPr="00971D82">
        <w:rPr>
          <w:rFonts w:ascii="Times New Roman" w:hAnsi="Times New Roman" w:cs="Times New Roman"/>
        </w:rPr>
        <w:t>ideas</w:t>
      </w:r>
      <w:r w:rsidR="00E15365" w:rsidRPr="00971D82">
        <w:rPr>
          <w:rFonts w:ascii="Times New Roman" w:hAnsi="Times New Roman" w:cs="Times New Roman"/>
        </w:rPr>
        <w:t xml:space="preserve"> of our project: “Water Transformation Pathways Planning”.</w:t>
      </w:r>
      <w:r w:rsidR="006D191C" w:rsidRPr="00971D82">
        <w:rPr>
          <w:rFonts w:ascii="Times New Roman" w:hAnsi="Times New Roman" w:cs="Times New Roman"/>
        </w:rPr>
        <w:t xml:space="preserve"> While both concepts imply the idea of change, I think that metamorphosis emphasises the personal, sometimes even intimate, dimension of change</w:t>
      </w:r>
      <w:r w:rsidR="00755B05" w:rsidRPr="00971D82">
        <w:rPr>
          <w:rFonts w:ascii="Times New Roman" w:hAnsi="Times New Roman" w:cs="Times New Roman"/>
        </w:rPr>
        <w:t xml:space="preserve">: it is a transformation of the being, of the character in the story. </w:t>
      </w:r>
      <w:r w:rsidR="0017061E" w:rsidRPr="00971D82">
        <w:rPr>
          <w:rFonts w:ascii="Times New Roman" w:hAnsi="Times New Roman" w:cs="Times New Roman"/>
        </w:rPr>
        <w:t xml:space="preserve">But how was this related to our annual workshop? </w:t>
      </w:r>
    </w:p>
    <w:p w14:paraId="0449B628" w14:textId="35213F5A" w:rsidR="00AC0661" w:rsidRPr="00971D82" w:rsidRDefault="0017061E" w:rsidP="001F0552">
      <w:pPr>
        <w:jc w:val="both"/>
        <w:rPr>
          <w:rFonts w:ascii="Times New Roman" w:hAnsi="Times New Roman" w:cs="Times New Roman"/>
        </w:rPr>
      </w:pPr>
      <w:r w:rsidRPr="00971D82">
        <w:rPr>
          <w:rFonts w:ascii="Times New Roman" w:hAnsi="Times New Roman" w:cs="Times New Roman"/>
        </w:rPr>
        <w:t>The second day of the workshop focused on communication.</w:t>
      </w:r>
      <w:r w:rsidR="001F0552" w:rsidRPr="00971D82">
        <w:rPr>
          <w:rFonts w:ascii="Times New Roman" w:hAnsi="Times New Roman" w:cs="Times New Roman"/>
        </w:rPr>
        <w:t xml:space="preserve"> It looked like a day mainly </w:t>
      </w:r>
      <w:r w:rsidR="008B2D71" w:rsidRPr="00971D82">
        <w:rPr>
          <w:rFonts w:ascii="Times New Roman" w:hAnsi="Times New Roman" w:cs="Times New Roman"/>
        </w:rPr>
        <w:t>about</w:t>
      </w:r>
      <w:r w:rsidR="001F0552" w:rsidRPr="00971D82">
        <w:rPr>
          <w:rFonts w:ascii="Times New Roman" w:hAnsi="Times New Roman" w:cs="Times New Roman"/>
        </w:rPr>
        <w:t xml:space="preserve"> skills, with parallel hands-on sessions on how to write a blog, how to make a podcast, and how to communicate with videos. But it was also the opportunity to raise a more fundamental question, theoretical and practical at the same time: </w:t>
      </w:r>
      <w:r w:rsidR="001F0552" w:rsidRPr="00971D82">
        <w:rPr>
          <w:rFonts w:ascii="Times New Roman" w:hAnsi="Times New Roman" w:cs="Times New Roman"/>
          <w:b/>
        </w:rPr>
        <w:t xml:space="preserve">what is </w:t>
      </w:r>
      <w:r w:rsidR="005D76AF" w:rsidRPr="00971D82">
        <w:rPr>
          <w:rFonts w:ascii="Times New Roman" w:hAnsi="Times New Roman" w:cs="Times New Roman"/>
          <w:b/>
        </w:rPr>
        <w:t xml:space="preserve">the role of communication in </w:t>
      </w:r>
      <w:r w:rsidR="001F0552" w:rsidRPr="00971D82">
        <w:rPr>
          <w:rFonts w:ascii="Times New Roman" w:hAnsi="Times New Roman" w:cs="Times New Roman"/>
          <w:b/>
        </w:rPr>
        <w:t xml:space="preserve">the water </w:t>
      </w:r>
      <w:r w:rsidR="005D76AF" w:rsidRPr="00971D82">
        <w:rPr>
          <w:rFonts w:ascii="Times New Roman" w:hAnsi="Times New Roman" w:cs="Times New Roman"/>
          <w:b/>
        </w:rPr>
        <w:t xml:space="preserve">transformation </w:t>
      </w:r>
      <w:r w:rsidR="001F0552" w:rsidRPr="00971D82">
        <w:rPr>
          <w:rFonts w:ascii="Times New Roman" w:hAnsi="Times New Roman" w:cs="Times New Roman"/>
          <w:b/>
        </w:rPr>
        <w:t>pathways that we are studying and planning</w:t>
      </w:r>
      <w:r w:rsidR="005D76AF" w:rsidRPr="00971D82">
        <w:rPr>
          <w:rFonts w:ascii="Times New Roman" w:hAnsi="Times New Roman" w:cs="Times New Roman"/>
        </w:rPr>
        <w:t>?</w:t>
      </w:r>
      <w:r w:rsidR="00D824C6" w:rsidRPr="00971D82">
        <w:rPr>
          <w:rFonts w:ascii="Times New Roman" w:hAnsi="Times New Roman" w:cs="Times New Roman"/>
        </w:rPr>
        <w:t xml:space="preserve"> </w:t>
      </w:r>
      <w:r w:rsidR="00077FFB" w:rsidRPr="00971D82">
        <w:rPr>
          <w:rFonts w:ascii="Times New Roman" w:hAnsi="Times New Roman" w:cs="Times New Roman"/>
        </w:rPr>
        <w:t xml:space="preserve">And how </w:t>
      </w:r>
      <w:r w:rsidR="00A47885" w:rsidRPr="00971D82">
        <w:rPr>
          <w:rFonts w:ascii="Times New Roman" w:hAnsi="Times New Roman" w:cs="Times New Roman"/>
        </w:rPr>
        <w:t>should we</w:t>
      </w:r>
      <w:r w:rsidR="00077FFB" w:rsidRPr="00971D82">
        <w:rPr>
          <w:rFonts w:ascii="Times New Roman" w:hAnsi="Times New Roman" w:cs="Times New Roman"/>
        </w:rPr>
        <w:t xml:space="preserve"> communicate </w:t>
      </w:r>
      <w:r w:rsidR="00A47885" w:rsidRPr="00971D82">
        <w:rPr>
          <w:rFonts w:ascii="Times New Roman" w:hAnsi="Times New Roman" w:cs="Times New Roman"/>
        </w:rPr>
        <w:t>our work and our results to contribute to such transformation?</w:t>
      </w:r>
      <w:r w:rsidR="008B2D71" w:rsidRPr="00971D82">
        <w:rPr>
          <w:rFonts w:ascii="Times New Roman" w:hAnsi="Times New Roman" w:cs="Times New Roman"/>
        </w:rPr>
        <w:t xml:space="preserve"> I believe that part of the answer lies in a metamorphosis: we need to change our individual practices and styles of communicating science and research to contribute to broader collective transformations in the water sector.</w:t>
      </w:r>
    </w:p>
    <w:p w14:paraId="741EEEED" w14:textId="79392F75" w:rsidR="003C0417" w:rsidRPr="00971D82" w:rsidRDefault="008B2D71" w:rsidP="001F0552">
      <w:pPr>
        <w:jc w:val="both"/>
        <w:rPr>
          <w:rFonts w:ascii="Times New Roman" w:hAnsi="Times New Roman" w:cs="Times New Roman"/>
        </w:rPr>
      </w:pPr>
      <w:r w:rsidRPr="00971D82">
        <w:rPr>
          <w:rFonts w:ascii="Times New Roman" w:hAnsi="Times New Roman" w:cs="Times New Roman"/>
        </w:rPr>
        <w:t xml:space="preserve">In the parallel session </w:t>
      </w:r>
      <w:r w:rsidR="00204DD1" w:rsidRPr="00971D82">
        <w:rPr>
          <w:rFonts w:ascii="Times New Roman" w:hAnsi="Times New Roman" w:cs="Times New Roman"/>
        </w:rPr>
        <w:t xml:space="preserve">on </w:t>
      </w:r>
      <w:r w:rsidR="003C0417" w:rsidRPr="00971D82">
        <w:rPr>
          <w:rFonts w:ascii="Times New Roman" w:hAnsi="Times New Roman" w:cs="Times New Roman"/>
        </w:rPr>
        <w:t>“</w:t>
      </w:r>
      <w:r w:rsidR="00204DD1" w:rsidRPr="00971D82">
        <w:rPr>
          <w:rFonts w:ascii="Times New Roman" w:hAnsi="Times New Roman" w:cs="Times New Roman"/>
        </w:rPr>
        <w:t>how to make a podcast</w:t>
      </w:r>
      <w:r w:rsidR="003C0417" w:rsidRPr="00971D82">
        <w:rPr>
          <w:rFonts w:ascii="Times New Roman" w:hAnsi="Times New Roman" w:cs="Times New Roman"/>
        </w:rPr>
        <w:t>”</w:t>
      </w:r>
      <w:r w:rsidR="00204DD1" w:rsidRPr="00971D82">
        <w:rPr>
          <w:rFonts w:ascii="Times New Roman" w:hAnsi="Times New Roman" w:cs="Times New Roman"/>
        </w:rPr>
        <w:t>, I shared three aspects of how podcasting has transformed the way I do and communicate research</w:t>
      </w:r>
      <w:r w:rsidR="00533202" w:rsidRPr="00971D82">
        <w:rPr>
          <w:rFonts w:ascii="Times New Roman" w:hAnsi="Times New Roman" w:cs="Times New Roman"/>
        </w:rPr>
        <w:t>, even beyond podcasts.</w:t>
      </w:r>
      <w:r w:rsidR="003C0417" w:rsidRPr="00971D82">
        <w:rPr>
          <w:rFonts w:ascii="Times New Roman" w:hAnsi="Times New Roman" w:cs="Times New Roman"/>
        </w:rPr>
        <w:t xml:space="preserve"> Participants </w:t>
      </w:r>
      <w:r w:rsidR="00CC43D8" w:rsidRPr="00971D82">
        <w:rPr>
          <w:rFonts w:ascii="Times New Roman" w:hAnsi="Times New Roman" w:cs="Times New Roman"/>
        </w:rPr>
        <w:t>in</w:t>
      </w:r>
      <w:r w:rsidR="00AE79B8" w:rsidRPr="00971D82">
        <w:rPr>
          <w:rFonts w:ascii="Times New Roman" w:hAnsi="Times New Roman" w:cs="Times New Roman"/>
        </w:rPr>
        <w:t xml:space="preserve"> that session, </w:t>
      </w:r>
      <w:r w:rsidR="003C0417" w:rsidRPr="00971D82">
        <w:rPr>
          <w:rFonts w:ascii="Times New Roman" w:hAnsi="Times New Roman" w:cs="Times New Roman"/>
        </w:rPr>
        <w:t>explored the transformative potential of podcasting by recording and editing interviews with each other.</w:t>
      </w:r>
    </w:p>
    <w:p w14:paraId="54DDBE09" w14:textId="3FCDAA51" w:rsidR="003E7CCB" w:rsidRPr="00971D82" w:rsidRDefault="003C0417" w:rsidP="003E7CCB">
      <w:pPr>
        <w:jc w:val="both"/>
        <w:rPr>
          <w:rFonts w:ascii="Times New Roman" w:hAnsi="Times New Roman" w:cs="Times New Roman"/>
        </w:rPr>
      </w:pPr>
      <w:r w:rsidRPr="00971D82">
        <w:rPr>
          <w:rFonts w:ascii="Times New Roman" w:hAnsi="Times New Roman" w:cs="Times New Roman"/>
        </w:rPr>
        <w:t xml:space="preserve">The first transformative potential </w:t>
      </w:r>
      <w:r w:rsidR="009B40A6" w:rsidRPr="00971D82">
        <w:rPr>
          <w:rFonts w:ascii="Times New Roman" w:hAnsi="Times New Roman" w:cs="Times New Roman"/>
        </w:rPr>
        <w:t xml:space="preserve">of podcasting </w:t>
      </w:r>
      <w:r w:rsidRPr="00971D82">
        <w:rPr>
          <w:rFonts w:ascii="Times New Roman" w:hAnsi="Times New Roman" w:cs="Times New Roman"/>
        </w:rPr>
        <w:t xml:space="preserve">is about </w:t>
      </w:r>
      <w:r w:rsidRPr="00971D82">
        <w:rPr>
          <w:rFonts w:ascii="Times New Roman" w:hAnsi="Times New Roman" w:cs="Times New Roman"/>
          <w:b/>
        </w:rPr>
        <w:t>a</w:t>
      </w:r>
      <w:r w:rsidR="007605CE" w:rsidRPr="00971D82">
        <w:rPr>
          <w:rFonts w:ascii="Times New Roman" w:hAnsi="Times New Roman" w:cs="Times New Roman"/>
          <w:b/>
        </w:rPr>
        <w:t>ctive listening</w:t>
      </w:r>
      <w:r w:rsidRPr="00971D82">
        <w:rPr>
          <w:rFonts w:ascii="Times New Roman" w:hAnsi="Times New Roman" w:cs="Times New Roman"/>
          <w:b/>
        </w:rPr>
        <w:t xml:space="preserve">. </w:t>
      </w:r>
      <w:r w:rsidRPr="00971D82">
        <w:rPr>
          <w:rFonts w:ascii="Times New Roman" w:hAnsi="Times New Roman" w:cs="Times New Roman"/>
        </w:rPr>
        <w:t>I like to think that the practice of interviewing people for podcasts has helped me to become a better listener</w:t>
      </w:r>
      <w:r w:rsidR="0070789E" w:rsidRPr="00971D82">
        <w:rPr>
          <w:rFonts w:ascii="Times New Roman" w:hAnsi="Times New Roman" w:cs="Times New Roman"/>
        </w:rPr>
        <w:t xml:space="preserve"> (although my family would argue th</w:t>
      </w:r>
      <w:r w:rsidR="00DB7F51" w:rsidRPr="00971D82">
        <w:rPr>
          <w:rFonts w:ascii="Times New Roman" w:hAnsi="Times New Roman" w:cs="Times New Roman"/>
        </w:rPr>
        <w:t xml:space="preserve">at there is still </w:t>
      </w:r>
      <w:r w:rsidR="0070789E" w:rsidRPr="00971D82">
        <w:rPr>
          <w:rFonts w:ascii="Times New Roman" w:hAnsi="Times New Roman" w:cs="Times New Roman"/>
        </w:rPr>
        <w:t>a wide</w:t>
      </w:r>
      <w:r w:rsidR="00DB7F51" w:rsidRPr="00971D82">
        <w:rPr>
          <w:rFonts w:ascii="Times New Roman" w:hAnsi="Times New Roman" w:cs="Times New Roman"/>
        </w:rPr>
        <w:t xml:space="preserve"> room</w:t>
      </w:r>
      <w:r w:rsidR="0070789E" w:rsidRPr="00971D82">
        <w:rPr>
          <w:rFonts w:ascii="Times New Roman" w:hAnsi="Times New Roman" w:cs="Times New Roman"/>
        </w:rPr>
        <w:t xml:space="preserve"> for improvement</w:t>
      </w:r>
      <w:r w:rsidR="00AE79B8" w:rsidRPr="00971D82">
        <w:rPr>
          <w:rFonts w:ascii="Times New Roman" w:hAnsi="Times New Roman" w:cs="Times New Roman"/>
        </w:rPr>
        <w:t>…</w:t>
      </w:r>
      <w:r w:rsidR="0070789E" w:rsidRPr="00971D82">
        <w:rPr>
          <w:rFonts w:ascii="Times New Roman" w:hAnsi="Times New Roman" w:cs="Times New Roman"/>
        </w:rPr>
        <w:t>).</w:t>
      </w:r>
      <w:r w:rsidR="00DE629D" w:rsidRPr="00971D82">
        <w:rPr>
          <w:rFonts w:ascii="Times New Roman" w:hAnsi="Times New Roman" w:cs="Times New Roman"/>
        </w:rPr>
        <w:t xml:space="preserve"> When recording a conversation for a podcast you have to learn and apply several </w:t>
      </w:r>
      <w:r w:rsidR="003E5629" w:rsidRPr="00971D82">
        <w:rPr>
          <w:rFonts w:ascii="Times New Roman" w:hAnsi="Times New Roman" w:cs="Times New Roman"/>
        </w:rPr>
        <w:t>elements</w:t>
      </w:r>
      <w:r w:rsidR="00DE629D" w:rsidRPr="00971D82">
        <w:rPr>
          <w:rFonts w:ascii="Times New Roman" w:hAnsi="Times New Roman" w:cs="Times New Roman"/>
        </w:rPr>
        <w:t xml:space="preserve"> of active listening: discerning when to talk and when to keep silent, interpreting body language, paraphrasing and summarising, asking follow-up questions</w:t>
      </w:r>
      <w:r w:rsidR="003E7CCB" w:rsidRPr="00971D82">
        <w:rPr>
          <w:rFonts w:ascii="Times New Roman" w:hAnsi="Times New Roman" w:cs="Times New Roman"/>
        </w:rPr>
        <w:t xml:space="preserve">, and paying attention to emotion by recording not only </w:t>
      </w:r>
      <w:r w:rsidR="003E7CCB" w:rsidRPr="00971D82">
        <w:rPr>
          <w:rFonts w:ascii="Times New Roman" w:hAnsi="Times New Roman" w:cs="Times New Roman"/>
          <w:i/>
        </w:rPr>
        <w:t>what</w:t>
      </w:r>
      <w:r w:rsidR="003E7CCB" w:rsidRPr="00971D82">
        <w:rPr>
          <w:rFonts w:ascii="Times New Roman" w:hAnsi="Times New Roman" w:cs="Times New Roman"/>
        </w:rPr>
        <w:t xml:space="preserve"> people say, but also </w:t>
      </w:r>
      <w:r w:rsidR="003E7CCB" w:rsidRPr="00971D82">
        <w:rPr>
          <w:rFonts w:ascii="Times New Roman" w:hAnsi="Times New Roman" w:cs="Times New Roman"/>
          <w:i/>
        </w:rPr>
        <w:t>how</w:t>
      </w:r>
      <w:r w:rsidR="003E7CCB" w:rsidRPr="00971D82">
        <w:rPr>
          <w:rFonts w:ascii="Times New Roman" w:hAnsi="Times New Roman" w:cs="Times New Roman"/>
        </w:rPr>
        <w:t xml:space="preserve"> they say it.</w:t>
      </w:r>
    </w:p>
    <w:p w14:paraId="4117D68C" w14:textId="14CBC477" w:rsidR="00CB5904" w:rsidRPr="00971D82" w:rsidRDefault="003E5629" w:rsidP="003E7CCB">
      <w:pPr>
        <w:jc w:val="both"/>
        <w:rPr>
          <w:rFonts w:ascii="Times New Roman" w:hAnsi="Times New Roman" w:cs="Times New Roman"/>
        </w:rPr>
      </w:pPr>
      <w:r w:rsidRPr="00971D82">
        <w:rPr>
          <w:rFonts w:ascii="Times New Roman" w:hAnsi="Times New Roman" w:cs="Times New Roman"/>
        </w:rPr>
        <w:t xml:space="preserve">The second transformative potential </w:t>
      </w:r>
      <w:r w:rsidR="00EB4DAA" w:rsidRPr="00971D82">
        <w:rPr>
          <w:rFonts w:ascii="Times New Roman" w:hAnsi="Times New Roman" w:cs="Times New Roman"/>
        </w:rPr>
        <w:t xml:space="preserve">of podcasting </w:t>
      </w:r>
      <w:r w:rsidRPr="00971D82">
        <w:rPr>
          <w:rFonts w:ascii="Times New Roman" w:hAnsi="Times New Roman" w:cs="Times New Roman"/>
        </w:rPr>
        <w:t xml:space="preserve">is related to </w:t>
      </w:r>
      <w:r w:rsidRPr="00971D82">
        <w:rPr>
          <w:rFonts w:ascii="Times New Roman" w:hAnsi="Times New Roman" w:cs="Times New Roman"/>
          <w:b/>
        </w:rPr>
        <w:t>reflexivity</w:t>
      </w:r>
      <w:r w:rsidRPr="00971D82">
        <w:rPr>
          <w:rFonts w:ascii="Times New Roman" w:hAnsi="Times New Roman" w:cs="Times New Roman"/>
        </w:rPr>
        <w:t xml:space="preserve">. </w:t>
      </w:r>
      <w:r w:rsidR="00E536A8" w:rsidRPr="00971D82">
        <w:rPr>
          <w:rFonts w:ascii="Times New Roman" w:hAnsi="Times New Roman" w:cs="Times New Roman"/>
        </w:rPr>
        <w:t>E</w:t>
      </w:r>
      <w:r w:rsidRPr="00971D82">
        <w:rPr>
          <w:rFonts w:ascii="Times New Roman" w:hAnsi="Times New Roman" w:cs="Times New Roman"/>
        </w:rPr>
        <w:t xml:space="preserve">diting a podcast has helped me to become a more reflexive author. </w:t>
      </w:r>
      <w:r w:rsidR="00E536A8" w:rsidRPr="00971D82">
        <w:rPr>
          <w:rFonts w:ascii="Times New Roman" w:hAnsi="Times New Roman" w:cs="Times New Roman"/>
        </w:rPr>
        <w:t xml:space="preserve">The process of editing </w:t>
      </w:r>
      <w:r w:rsidR="0066653D" w:rsidRPr="00971D82">
        <w:rPr>
          <w:rFonts w:ascii="Times New Roman" w:hAnsi="Times New Roman" w:cs="Times New Roman"/>
        </w:rPr>
        <w:t>a podcast can be scary, as you literally give or take away voice. Therefore</w:t>
      </w:r>
      <w:r w:rsidR="004D300B" w:rsidRPr="00971D82">
        <w:rPr>
          <w:rFonts w:ascii="Times New Roman" w:hAnsi="Times New Roman" w:cs="Times New Roman"/>
        </w:rPr>
        <w:t>,</w:t>
      </w:r>
      <w:r w:rsidR="0066653D" w:rsidRPr="00971D82">
        <w:rPr>
          <w:rFonts w:ascii="Times New Roman" w:hAnsi="Times New Roman" w:cs="Times New Roman"/>
        </w:rPr>
        <w:t xml:space="preserve"> it is crucial to be accountable for the choices that we make as authors and hosts of the podcast. These choices should be explained in the podcast, also to guide the listeners and help them </w:t>
      </w:r>
      <w:r w:rsidR="003152C4" w:rsidRPr="00971D82">
        <w:rPr>
          <w:rFonts w:ascii="Times New Roman" w:hAnsi="Times New Roman" w:cs="Times New Roman"/>
        </w:rPr>
        <w:t>follow</w:t>
      </w:r>
      <w:r w:rsidR="0066653D" w:rsidRPr="00971D82">
        <w:rPr>
          <w:rFonts w:ascii="Times New Roman" w:hAnsi="Times New Roman" w:cs="Times New Roman"/>
        </w:rPr>
        <w:t xml:space="preserve"> your story.</w:t>
      </w:r>
      <w:r w:rsidR="003152C4" w:rsidRPr="00971D82">
        <w:rPr>
          <w:rFonts w:ascii="Times New Roman" w:hAnsi="Times New Roman" w:cs="Times New Roman"/>
        </w:rPr>
        <w:t xml:space="preserve"> Many people don’t like to listen to their voice recorded. </w:t>
      </w:r>
      <w:r w:rsidR="00AE79B8" w:rsidRPr="00971D82">
        <w:rPr>
          <w:rFonts w:ascii="Times New Roman" w:hAnsi="Times New Roman" w:cs="Times New Roman"/>
        </w:rPr>
        <w:t>However,</w:t>
      </w:r>
      <w:r w:rsidR="003152C4" w:rsidRPr="00971D82">
        <w:rPr>
          <w:rFonts w:ascii="Times New Roman" w:hAnsi="Times New Roman" w:cs="Times New Roman"/>
        </w:rPr>
        <w:t xml:space="preserve"> listening to your o</w:t>
      </w:r>
      <w:r w:rsidR="008C19BC" w:rsidRPr="00971D82">
        <w:rPr>
          <w:rFonts w:ascii="Times New Roman" w:hAnsi="Times New Roman" w:cs="Times New Roman"/>
        </w:rPr>
        <w:t xml:space="preserve">wn </w:t>
      </w:r>
      <w:r w:rsidR="003152C4" w:rsidRPr="00971D82">
        <w:rPr>
          <w:rFonts w:ascii="Times New Roman" w:hAnsi="Times New Roman" w:cs="Times New Roman"/>
        </w:rPr>
        <w:t>podcast can be a good opportunity to reflect on your voice as an author and on your practice as a researcher and communicator.</w:t>
      </w:r>
    </w:p>
    <w:p w14:paraId="6B25A3CD" w14:textId="71A17DDF" w:rsidR="00F300A0" w:rsidRPr="00971D82" w:rsidRDefault="00107A75" w:rsidP="003E7CCB">
      <w:pPr>
        <w:jc w:val="both"/>
        <w:rPr>
          <w:rFonts w:ascii="Times New Roman" w:hAnsi="Times New Roman" w:cs="Times New Roman"/>
        </w:rPr>
      </w:pPr>
      <w:r w:rsidRPr="00971D82">
        <w:rPr>
          <w:rFonts w:ascii="Times New Roman" w:hAnsi="Times New Roman" w:cs="Times New Roman"/>
        </w:rPr>
        <w:t xml:space="preserve">The third </w:t>
      </w:r>
      <w:r w:rsidR="00EB4DAA" w:rsidRPr="00971D82">
        <w:rPr>
          <w:rFonts w:ascii="Times New Roman" w:hAnsi="Times New Roman" w:cs="Times New Roman"/>
        </w:rPr>
        <w:t>transformative potential of podcasting</w:t>
      </w:r>
      <w:r w:rsidR="009D5AC2" w:rsidRPr="00971D82">
        <w:rPr>
          <w:rFonts w:ascii="Times New Roman" w:hAnsi="Times New Roman" w:cs="Times New Roman"/>
        </w:rPr>
        <w:t xml:space="preserve"> </w:t>
      </w:r>
      <w:r w:rsidR="00422EFB" w:rsidRPr="00971D82">
        <w:rPr>
          <w:rFonts w:ascii="Times New Roman" w:hAnsi="Times New Roman" w:cs="Times New Roman"/>
        </w:rPr>
        <w:t>calls</w:t>
      </w:r>
      <w:r w:rsidR="009D5AC2" w:rsidRPr="00971D82">
        <w:rPr>
          <w:rFonts w:ascii="Times New Roman" w:hAnsi="Times New Roman" w:cs="Times New Roman"/>
        </w:rPr>
        <w:t xml:space="preserve"> for a better </w:t>
      </w:r>
      <w:r w:rsidR="009D5AC2" w:rsidRPr="00971D82">
        <w:rPr>
          <w:rFonts w:ascii="Times New Roman" w:hAnsi="Times New Roman" w:cs="Times New Roman"/>
          <w:b/>
        </w:rPr>
        <w:t>focus</w:t>
      </w:r>
      <w:r w:rsidR="009D5AC2" w:rsidRPr="00971D82">
        <w:rPr>
          <w:rFonts w:ascii="Times New Roman" w:hAnsi="Times New Roman" w:cs="Times New Roman"/>
        </w:rPr>
        <w:t xml:space="preserve"> </w:t>
      </w:r>
      <w:r w:rsidR="00F300A0" w:rsidRPr="00971D82">
        <w:rPr>
          <w:rFonts w:ascii="Times New Roman" w:hAnsi="Times New Roman" w:cs="Times New Roman"/>
          <w:b/>
        </w:rPr>
        <w:t>on the audience</w:t>
      </w:r>
      <w:r w:rsidR="009D5AC2" w:rsidRPr="00971D82">
        <w:rPr>
          <w:rFonts w:ascii="Times New Roman" w:hAnsi="Times New Roman" w:cs="Times New Roman"/>
        </w:rPr>
        <w:t>.</w:t>
      </w:r>
      <w:r w:rsidR="00607662" w:rsidRPr="00971D82">
        <w:rPr>
          <w:rFonts w:ascii="Times New Roman" w:hAnsi="Times New Roman" w:cs="Times New Roman"/>
        </w:rPr>
        <w:t xml:space="preserve"> Making podcasts has pushed me to think </w:t>
      </w:r>
      <w:r w:rsidR="0029253D" w:rsidRPr="00971D82">
        <w:rPr>
          <w:rFonts w:ascii="Times New Roman" w:hAnsi="Times New Roman" w:cs="Times New Roman"/>
        </w:rPr>
        <w:t>more thoroughly and strategically</w:t>
      </w:r>
      <w:r w:rsidR="00607662" w:rsidRPr="00971D82">
        <w:rPr>
          <w:rFonts w:ascii="Times New Roman" w:hAnsi="Times New Roman" w:cs="Times New Roman"/>
        </w:rPr>
        <w:t xml:space="preserve"> about who is the audience that I </w:t>
      </w:r>
      <w:r w:rsidR="00607662" w:rsidRPr="00971D82">
        <w:rPr>
          <w:rFonts w:ascii="Times New Roman" w:hAnsi="Times New Roman" w:cs="Times New Roman"/>
        </w:rPr>
        <w:lastRenderedPageBreak/>
        <w:t>want to reach and what impact I want to have when once I reach them.</w:t>
      </w:r>
      <w:r w:rsidR="00F300A0" w:rsidRPr="00971D82">
        <w:rPr>
          <w:rFonts w:ascii="Times New Roman" w:hAnsi="Times New Roman" w:cs="Times New Roman"/>
        </w:rPr>
        <w:t xml:space="preserve"> The podcast is a slow and intimate medium, through which you </w:t>
      </w:r>
      <w:r w:rsidR="007633C8" w:rsidRPr="00971D82">
        <w:rPr>
          <w:rFonts w:ascii="Times New Roman" w:hAnsi="Times New Roman" w:cs="Times New Roman"/>
        </w:rPr>
        <w:t xml:space="preserve">literally </w:t>
      </w:r>
      <w:r w:rsidR="00F300A0" w:rsidRPr="00971D82">
        <w:rPr>
          <w:rFonts w:ascii="Times New Roman" w:hAnsi="Times New Roman" w:cs="Times New Roman"/>
        </w:rPr>
        <w:t>speak in the ears of the listener, for a much longer time tha</w:t>
      </w:r>
      <w:r w:rsidR="00607662" w:rsidRPr="00971D82">
        <w:rPr>
          <w:rFonts w:ascii="Times New Roman" w:hAnsi="Times New Roman" w:cs="Times New Roman"/>
        </w:rPr>
        <w:t>n</w:t>
      </w:r>
      <w:r w:rsidR="00F300A0" w:rsidRPr="00971D82">
        <w:rPr>
          <w:rFonts w:ascii="Times New Roman" w:hAnsi="Times New Roman" w:cs="Times New Roman"/>
        </w:rPr>
        <w:t xml:space="preserve"> the average attention that people pay to social media posts or videos.</w:t>
      </w:r>
      <w:r w:rsidR="00607662" w:rsidRPr="00971D82">
        <w:rPr>
          <w:rFonts w:ascii="Times New Roman" w:hAnsi="Times New Roman" w:cs="Times New Roman"/>
        </w:rPr>
        <w:t xml:space="preserve"> </w:t>
      </w:r>
      <w:r w:rsidR="00766801" w:rsidRPr="00971D82">
        <w:rPr>
          <w:rFonts w:ascii="Times New Roman" w:hAnsi="Times New Roman" w:cs="Times New Roman"/>
        </w:rPr>
        <w:t xml:space="preserve">Such a relationship should be nurtured and cherished. </w:t>
      </w:r>
      <w:r w:rsidR="00607662" w:rsidRPr="00971D82">
        <w:rPr>
          <w:rFonts w:ascii="Times New Roman" w:hAnsi="Times New Roman" w:cs="Times New Roman"/>
        </w:rPr>
        <w:t>In podcast training, you learn that it is essential to imagine that you are talking directly to one of those listeners. You need to think about who they are, what they would like to know about your topic, how will you let them know that your podcast exists, how will you ask them for feedback and incorporate it into your work…</w:t>
      </w:r>
    </w:p>
    <w:p w14:paraId="49C7DAB6" w14:textId="77777777" w:rsidR="00E91181" w:rsidRPr="00971D82" w:rsidRDefault="00C13806" w:rsidP="003E7CCB">
      <w:pPr>
        <w:jc w:val="both"/>
        <w:rPr>
          <w:rFonts w:ascii="Times New Roman" w:hAnsi="Times New Roman" w:cs="Times New Roman"/>
        </w:rPr>
      </w:pPr>
      <w:r w:rsidRPr="00971D82">
        <w:rPr>
          <w:rFonts w:ascii="Times New Roman" w:hAnsi="Times New Roman" w:cs="Times New Roman"/>
        </w:rPr>
        <w:t xml:space="preserve">Active listening, reflexive authorship, and focus on the audience. In my experience, these are three potentials of podcasting for a metamorphosis in our communication style and practices to contribute to transformations in the water sector. </w:t>
      </w:r>
      <w:r w:rsidR="00434223" w:rsidRPr="00971D82">
        <w:rPr>
          <w:rFonts w:ascii="Times New Roman" w:hAnsi="Times New Roman" w:cs="Times New Roman"/>
        </w:rPr>
        <w:t xml:space="preserve">I have applied these potentials in the classroom, learning that asking students to make podcasts as an assignment </w:t>
      </w:r>
      <w:hyperlink r:id="rId7" w:history="1">
        <w:r w:rsidR="00434223" w:rsidRPr="00971D82">
          <w:rPr>
            <w:rStyle w:val="Hyperlink"/>
            <w:rFonts w:ascii="Times New Roman" w:hAnsi="Times New Roman" w:cs="Times New Roman"/>
          </w:rPr>
          <w:t>can be a fun and effective way to practice skills for interdisciplinary work.</w:t>
        </w:r>
      </w:hyperlink>
      <w:r w:rsidR="00434223" w:rsidRPr="00971D82">
        <w:rPr>
          <w:rFonts w:ascii="Times New Roman" w:hAnsi="Times New Roman" w:cs="Times New Roman"/>
        </w:rPr>
        <w:t xml:space="preserve"> </w:t>
      </w:r>
      <w:r w:rsidR="00F11A2C" w:rsidRPr="00971D82">
        <w:rPr>
          <w:rFonts w:ascii="Times New Roman" w:hAnsi="Times New Roman" w:cs="Times New Roman"/>
        </w:rPr>
        <w:t xml:space="preserve">Our experience with the podcast </w:t>
      </w:r>
      <w:hyperlink r:id="rId8" w:history="1">
        <w:r w:rsidR="00F11A2C" w:rsidRPr="00971D82">
          <w:rPr>
            <w:rStyle w:val="Hyperlink"/>
            <w:rFonts w:ascii="Times New Roman" w:hAnsi="Times New Roman" w:cs="Times New Roman"/>
          </w:rPr>
          <w:t>The Sources of the Nile</w:t>
        </w:r>
      </w:hyperlink>
      <w:r w:rsidR="00F11A2C" w:rsidRPr="00971D82">
        <w:rPr>
          <w:rFonts w:ascii="Times New Roman" w:hAnsi="Times New Roman" w:cs="Times New Roman"/>
        </w:rPr>
        <w:t xml:space="preserve">, indicates that </w:t>
      </w:r>
      <w:r w:rsidR="00A8002F" w:rsidRPr="00971D82">
        <w:rPr>
          <w:rFonts w:ascii="Times New Roman" w:hAnsi="Times New Roman" w:cs="Times New Roman"/>
        </w:rPr>
        <w:t xml:space="preserve">a podcast can be an effective way to </w:t>
      </w:r>
      <w:hyperlink r:id="rId9" w:history="1">
        <w:r w:rsidR="00A8002F" w:rsidRPr="00971D82">
          <w:rPr>
            <w:rStyle w:val="Hyperlink"/>
            <w:rFonts w:ascii="Times New Roman" w:hAnsi="Times New Roman" w:cs="Times New Roman"/>
          </w:rPr>
          <w:t>create and nurture a community of research and practice</w:t>
        </w:r>
      </w:hyperlink>
      <w:r w:rsidR="00A8002F" w:rsidRPr="00971D82">
        <w:rPr>
          <w:rFonts w:ascii="Times New Roman" w:hAnsi="Times New Roman" w:cs="Times New Roman"/>
        </w:rPr>
        <w:t>, within and beyond a project</w:t>
      </w:r>
      <w:r w:rsidR="00F11A2C" w:rsidRPr="00971D82">
        <w:rPr>
          <w:rFonts w:ascii="Times New Roman" w:hAnsi="Times New Roman" w:cs="Times New Roman"/>
        </w:rPr>
        <w:t xml:space="preserve"> </w:t>
      </w:r>
      <w:r w:rsidR="009E367A" w:rsidRPr="00971D82">
        <w:rPr>
          <w:rFonts w:ascii="Times New Roman" w:hAnsi="Times New Roman" w:cs="Times New Roman"/>
        </w:rPr>
        <w:t>(</w:t>
      </w:r>
      <w:proofErr w:type="spellStart"/>
      <w:r w:rsidR="009E367A" w:rsidRPr="00971D82">
        <w:rPr>
          <w:rFonts w:ascii="Times New Roman" w:hAnsi="Times New Roman" w:cs="Times New Roman"/>
        </w:rPr>
        <w:t>Fantini</w:t>
      </w:r>
      <w:proofErr w:type="spellEnd"/>
      <w:r w:rsidR="009E367A" w:rsidRPr="00971D82">
        <w:rPr>
          <w:rFonts w:ascii="Times New Roman" w:hAnsi="Times New Roman" w:cs="Times New Roman"/>
        </w:rPr>
        <w:t xml:space="preserve"> and </w:t>
      </w:r>
      <w:proofErr w:type="spellStart"/>
      <w:r w:rsidR="009E367A" w:rsidRPr="00971D82">
        <w:rPr>
          <w:rFonts w:ascii="Times New Roman" w:hAnsi="Times New Roman" w:cs="Times New Roman"/>
        </w:rPr>
        <w:t>Buist</w:t>
      </w:r>
      <w:proofErr w:type="spellEnd"/>
      <w:r w:rsidR="009E367A" w:rsidRPr="00971D82">
        <w:rPr>
          <w:rFonts w:ascii="Times New Roman" w:hAnsi="Times New Roman" w:cs="Times New Roman"/>
        </w:rPr>
        <w:t xml:space="preserve"> 2021).</w:t>
      </w:r>
      <w:r w:rsidR="00A33C57" w:rsidRPr="00971D82">
        <w:rPr>
          <w:rFonts w:ascii="Times New Roman" w:hAnsi="Times New Roman" w:cs="Times New Roman"/>
        </w:rPr>
        <w:t xml:space="preserve"> </w:t>
      </w:r>
    </w:p>
    <w:p w14:paraId="59269609" w14:textId="689EAFE1" w:rsidR="002E1EA9" w:rsidRPr="00904492" w:rsidRDefault="00E91181" w:rsidP="004D3635">
      <w:pPr>
        <w:jc w:val="both"/>
        <w:rPr>
          <w:rFonts w:ascii="Times New Roman" w:hAnsi="Times New Roman" w:cs="Times New Roman"/>
          <w:color w:val="000000" w:themeColor="text1"/>
        </w:rPr>
      </w:pPr>
      <w:r w:rsidRPr="00904492">
        <w:rPr>
          <w:rFonts w:ascii="Times New Roman" w:hAnsi="Times New Roman" w:cs="Times New Roman"/>
          <w:color w:val="000000" w:themeColor="text1"/>
        </w:rPr>
        <w:t>In the end, t</w:t>
      </w:r>
      <w:r w:rsidR="00A33C57" w:rsidRPr="00904492">
        <w:rPr>
          <w:rFonts w:ascii="Times New Roman" w:hAnsi="Times New Roman" w:cs="Times New Roman"/>
          <w:color w:val="000000" w:themeColor="text1"/>
        </w:rPr>
        <w:t>he shape and function of a pod is not too different from that of a cocoon</w:t>
      </w:r>
      <w:r w:rsidRPr="00904492">
        <w:rPr>
          <w:rFonts w:ascii="Times New Roman" w:hAnsi="Times New Roman" w:cs="Times New Roman"/>
          <w:color w:val="000000" w:themeColor="text1"/>
        </w:rPr>
        <w:t xml:space="preserve">. </w:t>
      </w:r>
      <w:r w:rsidR="00550C03" w:rsidRPr="00904492">
        <w:rPr>
          <w:rFonts w:ascii="Times New Roman" w:hAnsi="Times New Roman" w:cs="Times New Roman"/>
          <w:color w:val="000000" w:themeColor="text1"/>
        </w:rPr>
        <w:t>Therefore, i</w:t>
      </w:r>
      <w:r w:rsidRPr="00904492">
        <w:rPr>
          <w:rFonts w:ascii="Times New Roman" w:hAnsi="Times New Roman" w:cs="Times New Roman"/>
          <w:color w:val="000000" w:themeColor="text1"/>
        </w:rPr>
        <w:t xml:space="preserve">f you wish to carve your own space for cultivating your metamorphosis </w:t>
      </w:r>
      <w:r w:rsidR="00976370" w:rsidRPr="00904492">
        <w:rPr>
          <w:rFonts w:ascii="Times New Roman" w:hAnsi="Times New Roman" w:cs="Times New Roman"/>
          <w:color w:val="000000" w:themeColor="text1"/>
        </w:rPr>
        <w:t>toward</w:t>
      </w:r>
      <w:r w:rsidRPr="00904492">
        <w:rPr>
          <w:rFonts w:ascii="Times New Roman" w:hAnsi="Times New Roman" w:cs="Times New Roman"/>
          <w:color w:val="000000" w:themeColor="text1"/>
        </w:rPr>
        <w:t xml:space="preserve"> transformative water communication</w:t>
      </w:r>
      <w:r w:rsidR="00550C03" w:rsidRPr="00904492">
        <w:rPr>
          <w:rFonts w:ascii="Times New Roman" w:hAnsi="Times New Roman" w:cs="Times New Roman"/>
          <w:color w:val="000000" w:themeColor="text1"/>
        </w:rPr>
        <w:t xml:space="preserve"> I invite you to read the </w:t>
      </w:r>
      <w:r w:rsidR="004D3635" w:rsidRPr="00904492">
        <w:rPr>
          <w:rFonts w:ascii="Times New Roman" w:hAnsi="Times New Roman" w:cs="Times New Roman"/>
          <w:color w:val="000000" w:themeColor="text1"/>
        </w:rPr>
        <w:t>following articles and get in touch!</w:t>
      </w:r>
    </w:p>
    <w:p w14:paraId="3DD85ED9" w14:textId="26709CA3" w:rsidR="00AC0661" w:rsidRPr="00971D82" w:rsidRDefault="00000000">
      <w:pPr>
        <w:rPr>
          <w:rFonts w:ascii="Times New Roman" w:hAnsi="Times New Roman" w:cs="Times New Roman"/>
        </w:rPr>
      </w:pPr>
      <w:hyperlink r:id="rId10" w:history="1">
        <w:proofErr w:type="spellStart"/>
        <w:r w:rsidR="00AC0661" w:rsidRPr="00971D82">
          <w:rPr>
            <w:rStyle w:val="Hyperlink"/>
            <w:rFonts w:ascii="Times New Roman" w:hAnsi="Times New Roman" w:cs="Times New Roman"/>
          </w:rPr>
          <w:t>Fantini</w:t>
        </w:r>
        <w:proofErr w:type="spellEnd"/>
        <w:r w:rsidR="00AC0661" w:rsidRPr="00971D82">
          <w:rPr>
            <w:rStyle w:val="Hyperlink"/>
            <w:rFonts w:ascii="Times New Roman" w:hAnsi="Times New Roman" w:cs="Times New Roman"/>
          </w:rPr>
          <w:t>, E. (2024). Podcasting for interdisciplinary education: active listening, negotiation, reflexivity, and communication skills. Humanities and Social Sciences Communications, 11(1), 1-9.</w:t>
        </w:r>
      </w:hyperlink>
    </w:p>
    <w:p w14:paraId="49F4D4BC" w14:textId="1AAD054A" w:rsidR="00AC0661" w:rsidRPr="00971D82" w:rsidRDefault="00000000">
      <w:pPr>
        <w:rPr>
          <w:rFonts w:ascii="Times New Roman" w:hAnsi="Times New Roman" w:cs="Times New Roman"/>
        </w:rPr>
      </w:pPr>
      <w:hyperlink r:id="rId11" w:history="1">
        <w:proofErr w:type="spellStart"/>
        <w:r w:rsidR="00AC0661" w:rsidRPr="00971D82">
          <w:rPr>
            <w:rStyle w:val="Hyperlink"/>
            <w:rFonts w:ascii="Times New Roman" w:hAnsi="Times New Roman" w:cs="Times New Roman"/>
          </w:rPr>
          <w:t>Fantini</w:t>
        </w:r>
        <w:proofErr w:type="spellEnd"/>
        <w:r w:rsidR="00AC0661" w:rsidRPr="00971D82">
          <w:rPr>
            <w:rStyle w:val="Hyperlink"/>
            <w:rFonts w:ascii="Times New Roman" w:hAnsi="Times New Roman" w:cs="Times New Roman"/>
          </w:rPr>
          <w:t xml:space="preserve">, E., &amp; </w:t>
        </w:r>
        <w:proofErr w:type="spellStart"/>
        <w:r w:rsidR="00AC0661" w:rsidRPr="00971D82">
          <w:rPr>
            <w:rStyle w:val="Hyperlink"/>
            <w:rFonts w:ascii="Times New Roman" w:hAnsi="Times New Roman" w:cs="Times New Roman"/>
          </w:rPr>
          <w:t>Buist</w:t>
        </w:r>
        <w:proofErr w:type="spellEnd"/>
        <w:r w:rsidR="00AC0661" w:rsidRPr="00971D82">
          <w:rPr>
            <w:rStyle w:val="Hyperlink"/>
            <w:rFonts w:ascii="Times New Roman" w:hAnsi="Times New Roman" w:cs="Times New Roman"/>
          </w:rPr>
          <w:t xml:space="preserve">, E. (2021). Searching for the Sources of the Nile through a podcast: what did we </w:t>
        </w:r>
        <w:proofErr w:type="gramStart"/>
        <w:r w:rsidR="00AC0661" w:rsidRPr="00971D82">
          <w:rPr>
            <w:rStyle w:val="Hyperlink"/>
            <w:rFonts w:ascii="Times New Roman" w:hAnsi="Times New Roman" w:cs="Times New Roman"/>
          </w:rPr>
          <w:t>find?.</w:t>
        </w:r>
        <w:proofErr w:type="gramEnd"/>
        <w:r w:rsidR="00AC0661" w:rsidRPr="00971D82">
          <w:rPr>
            <w:rStyle w:val="Hyperlink"/>
            <w:rFonts w:ascii="Times New Roman" w:hAnsi="Times New Roman" w:cs="Times New Roman"/>
          </w:rPr>
          <w:t xml:space="preserve"> Journal of Science Communication, 20(2), N01</w:t>
        </w:r>
      </w:hyperlink>
      <w:r w:rsidR="00AC0661" w:rsidRPr="00971D82">
        <w:rPr>
          <w:rFonts w:ascii="Times New Roman" w:hAnsi="Times New Roman" w:cs="Times New Roman"/>
        </w:rPr>
        <w:t>.</w:t>
      </w:r>
    </w:p>
    <w:sectPr w:rsidR="00AC0661" w:rsidRPr="00971D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63DD5" w14:textId="77777777" w:rsidR="000C583C" w:rsidRDefault="000C583C" w:rsidP="00C64CED">
      <w:pPr>
        <w:spacing w:after="0" w:line="240" w:lineRule="auto"/>
      </w:pPr>
      <w:r>
        <w:separator/>
      </w:r>
    </w:p>
  </w:endnote>
  <w:endnote w:type="continuationSeparator" w:id="0">
    <w:p w14:paraId="410D9D96" w14:textId="77777777" w:rsidR="000C583C" w:rsidRDefault="000C583C" w:rsidP="00C64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20DC6" w14:textId="77777777" w:rsidR="000C583C" w:rsidRDefault="000C583C" w:rsidP="00C64CED">
      <w:pPr>
        <w:spacing w:after="0" w:line="240" w:lineRule="auto"/>
      </w:pPr>
      <w:r>
        <w:separator/>
      </w:r>
    </w:p>
  </w:footnote>
  <w:footnote w:type="continuationSeparator" w:id="0">
    <w:p w14:paraId="16E28733" w14:textId="77777777" w:rsidR="000C583C" w:rsidRDefault="000C583C" w:rsidP="00C64CED">
      <w:pPr>
        <w:spacing w:after="0" w:line="240" w:lineRule="auto"/>
      </w:pPr>
      <w:r>
        <w:continuationSeparator/>
      </w:r>
    </w:p>
  </w:footnote>
  <w:footnote w:id="1">
    <w:p w14:paraId="2281676B" w14:textId="1508CD87" w:rsidR="00C64CED" w:rsidRDefault="00C64CED">
      <w:pPr>
        <w:pStyle w:val="FootnoteText"/>
      </w:pPr>
      <w:r>
        <w:rPr>
          <w:rStyle w:val="FootnoteReference"/>
        </w:rPr>
        <w:footnoteRef/>
      </w:r>
      <w:r>
        <w:t xml:space="preserve"> Emanuele </w:t>
      </w:r>
      <w:proofErr w:type="spellStart"/>
      <w:r>
        <w:t>Fantini</w:t>
      </w:r>
      <w:proofErr w:type="spellEnd"/>
      <w:r>
        <w:t xml:space="preserve"> is Associate Professor of Water Politics and Communication at IHE Delft Institute for Water Education.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B3D"/>
    <w:rsid w:val="00077FFB"/>
    <w:rsid w:val="000C583C"/>
    <w:rsid w:val="00107A75"/>
    <w:rsid w:val="0015501A"/>
    <w:rsid w:val="0017061E"/>
    <w:rsid w:val="001F0552"/>
    <w:rsid w:val="001F6B3D"/>
    <w:rsid w:val="00204DD1"/>
    <w:rsid w:val="002573F1"/>
    <w:rsid w:val="002672C5"/>
    <w:rsid w:val="00274584"/>
    <w:rsid w:val="0029253D"/>
    <w:rsid w:val="002E1EA9"/>
    <w:rsid w:val="003152C4"/>
    <w:rsid w:val="003C0417"/>
    <w:rsid w:val="003D72C0"/>
    <w:rsid w:val="003E5629"/>
    <w:rsid w:val="003E79CF"/>
    <w:rsid w:val="003E7CCB"/>
    <w:rsid w:val="00422EFB"/>
    <w:rsid w:val="00434223"/>
    <w:rsid w:val="00461429"/>
    <w:rsid w:val="00471A7F"/>
    <w:rsid w:val="004D300B"/>
    <w:rsid w:val="004D3635"/>
    <w:rsid w:val="00533202"/>
    <w:rsid w:val="00550C03"/>
    <w:rsid w:val="00597414"/>
    <w:rsid w:val="005D76AF"/>
    <w:rsid w:val="00607662"/>
    <w:rsid w:val="0066653D"/>
    <w:rsid w:val="006D191C"/>
    <w:rsid w:val="0070789E"/>
    <w:rsid w:val="00755B05"/>
    <w:rsid w:val="007605CE"/>
    <w:rsid w:val="007633C8"/>
    <w:rsid w:val="00766801"/>
    <w:rsid w:val="007D700C"/>
    <w:rsid w:val="00800D91"/>
    <w:rsid w:val="00840ABC"/>
    <w:rsid w:val="008B0D3E"/>
    <w:rsid w:val="008B2D71"/>
    <w:rsid w:val="008B3B43"/>
    <w:rsid w:val="008C19BC"/>
    <w:rsid w:val="008F2779"/>
    <w:rsid w:val="00904492"/>
    <w:rsid w:val="0093728F"/>
    <w:rsid w:val="00971D82"/>
    <w:rsid w:val="00976370"/>
    <w:rsid w:val="009B40A6"/>
    <w:rsid w:val="009D5AC2"/>
    <w:rsid w:val="009E367A"/>
    <w:rsid w:val="00A141B2"/>
    <w:rsid w:val="00A1672A"/>
    <w:rsid w:val="00A33C57"/>
    <w:rsid w:val="00A47885"/>
    <w:rsid w:val="00A55D01"/>
    <w:rsid w:val="00A8002F"/>
    <w:rsid w:val="00AC0661"/>
    <w:rsid w:val="00AD040F"/>
    <w:rsid w:val="00AE79B8"/>
    <w:rsid w:val="00B47029"/>
    <w:rsid w:val="00B544D7"/>
    <w:rsid w:val="00B9674C"/>
    <w:rsid w:val="00C13806"/>
    <w:rsid w:val="00C237DB"/>
    <w:rsid w:val="00C64CED"/>
    <w:rsid w:val="00C90832"/>
    <w:rsid w:val="00CA1C8D"/>
    <w:rsid w:val="00CB5904"/>
    <w:rsid w:val="00CC43D8"/>
    <w:rsid w:val="00CD5D82"/>
    <w:rsid w:val="00CE6DA2"/>
    <w:rsid w:val="00CF0B63"/>
    <w:rsid w:val="00D824C6"/>
    <w:rsid w:val="00DB04B8"/>
    <w:rsid w:val="00DB7F51"/>
    <w:rsid w:val="00DE629D"/>
    <w:rsid w:val="00DF1F23"/>
    <w:rsid w:val="00E15365"/>
    <w:rsid w:val="00E536A8"/>
    <w:rsid w:val="00E66E02"/>
    <w:rsid w:val="00E91181"/>
    <w:rsid w:val="00EB4DAA"/>
    <w:rsid w:val="00F11A2C"/>
    <w:rsid w:val="00F300A0"/>
    <w:rsid w:val="00F57E48"/>
    <w:rsid w:val="00FE3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41549"/>
  <w15:chartTrackingRefBased/>
  <w15:docId w15:val="{6294D651-F719-4F7E-871E-D7F5CDE6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661"/>
    <w:rPr>
      <w:color w:val="0563C1" w:themeColor="hyperlink"/>
      <w:u w:val="single"/>
    </w:rPr>
  </w:style>
  <w:style w:type="character" w:styleId="UnresolvedMention">
    <w:name w:val="Unresolved Mention"/>
    <w:basedOn w:val="DefaultParagraphFont"/>
    <w:uiPriority w:val="99"/>
    <w:semiHidden/>
    <w:unhideWhenUsed/>
    <w:rsid w:val="00AC0661"/>
    <w:rPr>
      <w:color w:val="605E5C"/>
      <w:shd w:val="clear" w:color="auto" w:fill="E1DFDD"/>
    </w:rPr>
  </w:style>
  <w:style w:type="paragraph" w:styleId="FootnoteText">
    <w:name w:val="footnote text"/>
    <w:basedOn w:val="Normal"/>
    <w:link w:val="FootnoteTextChar"/>
    <w:uiPriority w:val="99"/>
    <w:semiHidden/>
    <w:unhideWhenUsed/>
    <w:rsid w:val="00C64C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CED"/>
    <w:rPr>
      <w:sz w:val="20"/>
      <w:szCs w:val="20"/>
    </w:rPr>
  </w:style>
  <w:style w:type="character" w:styleId="FootnoteReference">
    <w:name w:val="footnote reference"/>
    <w:basedOn w:val="DefaultParagraphFont"/>
    <w:uiPriority w:val="99"/>
    <w:semiHidden/>
    <w:unhideWhenUsed/>
    <w:rsid w:val="00C64CED"/>
    <w:rPr>
      <w:vertAlign w:val="superscript"/>
    </w:rPr>
  </w:style>
  <w:style w:type="character" w:styleId="FollowedHyperlink">
    <w:name w:val="FollowedHyperlink"/>
    <w:basedOn w:val="DefaultParagraphFont"/>
    <w:uiPriority w:val="99"/>
    <w:semiHidden/>
    <w:unhideWhenUsed/>
    <w:rsid w:val="00A33C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652882">
      <w:bodyDiv w:val="1"/>
      <w:marLeft w:val="0"/>
      <w:marRight w:val="0"/>
      <w:marTop w:val="0"/>
      <w:marBottom w:val="0"/>
      <w:divBdr>
        <w:top w:val="none" w:sz="0" w:space="0" w:color="auto"/>
        <w:left w:val="none" w:sz="0" w:space="0" w:color="auto"/>
        <w:bottom w:val="none" w:sz="0" w:space="0" w:color="auto"/>
        <w:right w:val="none" w:sz="0" w:space="0" w:color="auto"/>
      </w:divBdr>
      <w:divsChild>
        <w:div w:id="982657344">
          <w:marLeft w:val="0"/>
          <w:marRight w:val="0"/>
          <w:marTop w:val="0"/>
          <w:marBottom w:val="0"/>
          <w:divBdr>
            <w:top w:val="none" w:sz="0" w:space="0" w:color="auto"/>
            <w:left w:val="none" w:sz="0" w:space="0" w:color="auto"/>
            <w:bottom w:val="none" w:sz="0" w:space="0" w:color="auto"/>
            <w:right w:val="none" w:sz="0" w:space="0" w:color="auto"/>
          </w:divBdr>
        </w:div>
      </w:divsChild>
    </w:div>
    <w:div w:id="1529752628">
      <w:bodyDiv w:val="1"/>
      <w:marLeft w:val="0"/>
      <w:marRight w:val="0"/>
      <w:marTop w:val="0"/>
      <w:marBottom w:val="0"/>
      <w:divBdr>
        <w:top w:val="none" w:sz="0" w:space="0" w:color="auto"/>
        <w:left w:val="none" w:sz="0" w:space="0" w:color="auto"/>
        <w:bottom w:val="none" w:sz="0" w:space="0" w:color="auto"/>
        <w:right w:val="none" w:sz="0" w:space="0" w:color="auto"/>
      </w:divBdr>
      <w:divsChild>
        <w:div w:id="62836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lewaterlab.org/podcast-the-sources-of-the-ni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ture.com/articles/s41599-024-04119-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jcom.sissa.it/article/pubid/JCOM_2002_2021_N01/" TargetMode="External"/><Relationship Id="rId5" Type="http://schemas.openxmlformats.org/officeDocument/2006/relationships/footnotes" Target="footnotes.xml"/><Relationship Id="rId10" Type="http://schemas.openxmlformats.org/officeDocument/2006/relationships/hyperlink" Target="https://www.nature.com/articles/s41599-024-04119-6" TargetMode="External"/><Relationship Id="rId4" Type="http://schemas.openxmlformats.org/officeDocument/2006/relationships/webSettings" Target="webSettings.xml"/><Relationship Id="rId9" Type="http://schemas.openxmlformats.org/officeDocument/2006/relationships/hyperlink" Target="https://jcom.sissa.it/article/pubid/JCOM_2002_2021_N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1087D-C0B7-4A5A-9D56-8356A1E8A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IHE Delft</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Fantini</dc:creator>
  <cp:keywords/>
  <dc:description/>
  <cp:lastModifiedBy>Jaya shukla</cp:lastModifiedBy>
  <cp:revision>8</cp:revision>
  <dcterms:created xsi:type="dcterms:W3CDTF">2025-02-04T13:27:00Z</dcterms:created>
  <dcterms:modified xsi:type="dcterms:W3CDTF">2025-02-06T06:53:00Z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3cafc29da56505aa5c1bf33438c5649a879a995169a8ab71db3f798c9a975742</vt:lpwstr>
  </property>
</Properties>
</file>